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5日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1、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完成第七单元练习卷。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2、课外阅读。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25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kern w:val="0"/>
                <w:sz w:val="20"/>
              </w:rPr>
              <w:t>练习听算。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听力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听力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1. 根据自己情况，完成一页左右听力训练内容。</w:t>
            </w:r>
          </w:p>
          <w:p>
            <w:p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 xml:space="preserve">2. </w:t>
            </w: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根据图片，完成两个task（任务）。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1</w:t>
            </w:r>
            <w:r>
              <w:rPr>
                <w:rFonts w:hint="default"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C6370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673BF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26E20"/>
    <w:rsid w:val="00E4272E"/>
    <w:rsid w:val="00E50B9F"/>
    <w:rsid w:val="00E50E0E"/>
    <w:rsid w:val="00E62E7C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6DCE9E00"/>
    <w:rsid w:val="7FCF60A3"/>
    <w:rsid w:val="DE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</Words>
  <Characters>275</Characters>
  <Lines>2</Lines>
  <Paragraphs>1</Paragraphs>
  <TotalTime>483</TotalTime>
  <ScaleCrop>false</ScaleCrop>
  <LinksUpToDate>false</LinksUpToDate>
  <CharactersWithSpaces>322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王淑迤</cp:lastModifiedBy>
  <dcterms:modified xsi:type="dcterms:W3CDTF">2023-01-05T11:18:16Z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