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一</w:t>
      </w:r>
      <w:r>
        <w:rPr>
          <w:rFonts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</w:t>
      </w:r>
      <w:r>
        <w:rPr>
          <w:rFonts w:ascii="宋体" w:hAnsi="宋体" w:eastAsia="宋体"/>
          <w:b/>
          <w:color w:val="000000"/>
          <w:kern w:val="0"/>
        </w:rPr>
        <w:t>4</w:t>
      </w:r>
      <w:r>
        <w:rPr>
          <w:rFonts w:hint="eastAsia" w:ascii="宋体" w:hAnsi="宋体" w:eastAsia="宋体"/>
          <w:b/>
          <w:color w:val="000000"/>
          <w:kern w:val="0"/>
        </w:rPr>
        <w:t>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ascii="宋体" w:hAnsi="宋体" w:eastAsia="宋体"/>
          <w:b/>
          <w:color w:val="000000"/>
          <w:kern w:val="0"/>
        </w:rPr>
        <w:t>10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ascii="宋体" w:hAnsi="宋体" w:eastAsia="宋体"/>
          <w:b/>
          <w:color w:val="000000"/>
          <w:kern w:val="0"/>
        </w:rPr>
        <w:t>31日</w:t>
      </w:r>
    </w:p>
    <w:tbl>
      <w:tblPr>
        <w:tblStyle w:val="6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7"/>
        <w:gridCol w:w="1134"/>
        <w:gridCol w:w="432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语文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养成阅读、复习的习惯，</w:t>
            </w:r>
            <w:r>
              <w:rPr>
                <w:rFonts w:ascii="宋体" w:hAnsi="宋体" w:eastAsia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今日未学新知识。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hint="eastAsia" w:ascii="宋体" w:hAnsi="宋体" w:eastAsia="宋体"/>
                <w:kern w:val="0"/>
                <w:sz w:val="20"/>
              </w:rPr>
              <w:t>1.读一读：复习第一、二单元。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.书空：拼音、汉字、笔画练习。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</w:rPr>
            </w:pPr>
            <w:r>
              <w:rPr>
                <w:rFonts w:ascii="宋体" w:hAnsi="宋体" w:eastAsia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</w:rPr>
              <w:t>.读一读：课外阅读1</w:t>
            </w:r>
            <w:r>
              <w:rPr>
                <w:rFonts w:ascii="宋体" w:hAnsi="宋体" w:eastAsia="宋体"/>
                <w:kern w:val="0"/>
                <w:sz w:val="20"/>
              </w:rPr>
              <w:t>5</w:t>
            </w:r>
            <w:r>
              <w:rPr>
                <w:rFonts w:hint="eastAsia" w:ascii="宋体" w:hAnsi="宋体" w:eastAsia="宋体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2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kern w:val="0"/>
              </w:rPr>
              <w:t>数学</w:t>
            </w: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ascii="宋体" w:hAnsi="宋体" w:eastAsia="宋体"/>
                <w:kern w:val="0"/>
                <w:sz w:val="20"/>
                <w:woUserID w:val="2"/>
              </w:rPr>
              <w:t>巩固计算题型：3＝（    ）-5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ascii="宋体" w:hAnsi="宋体" w:eastAsia="宋体"/>
                <w:kern w:val="0"/>
                <w:sz w:val="20"/>
                <w:woUserID w:val="2"/>
              </w:rPr>
              <w:t xml:space="preserve">        </w:t>
            </w:r>
            <w:bookmarkStart w:id="0" w:name="_GoBack"/>
            <w:bookmarkEnd w:id="0"/>
            <w:r>
              <w:rPr>
                <w:rFonts w:ascii="宋体" w:hAnsi="宋体" w:eastAsia="宋体"/>
                <w:kern w:val="0"/>
                <w:sz w:val="20"/>
                <w:woUserID w:val="2"/>
              </w:rPr>
              <w:t>步骤：1.知道等号的意义是两边相等。</w:t>
            </w:r>
          </w:p>
          <w:p>
            <w:pPr>
              <w:spacing w:line="540" w:lineRule="exact"/>
              <w:rPr>
                <w:rFonts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ascii="宋体" w:hAnsi="宋体" w:eastAsia="宋体"/>
                <w:kern w:val="0"/>
                <w:sz w:val="20"/>
                <w:woUserID w:val="2"/>
              </w:rPr>
              <w:t xml:space="preserve">              2.想，谁减5等于3</w:t>
            </w:r>
          </w:p>
          <w:p>
            <w:pPr>
              <w:spacing w:line="540" w:lineRule="exact"/>
              <w:rPr>
                <w:rFonts w:hint="default" w:ascii="宋体" w:hAnsi="宋体" w:eastAsia="宋体"/>
                <w:kern w:val="0"/>
                <w:sz w:val="20"/>
                <w:woUserID w:val="2"/>
              </w:rPr>
            </w:pPr>
            <w:r>
              <w:rPr>
                <w:rFonts w:ascii="宋体" w:hAnsi="宋体" w:eastAsia="宋体"/>
                <w:kern w:val="0"/>
                <w:sz w:val="20"/>
                <w:woUserID w:val="2"/>
              </w:rPr>
              <w:t xml:space="preserve">              3.运用分与合口诀，8可以分成5和3，得出结果为8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spacing w:line="540" w:lineRule="exact"/>
              <w:rPr>
                <w:rFonts w:ascii="宋体" w:hAnsi="宋体" w:eastAsia="宋体" w:cs="Times New Roman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英语</w:t>
            </w:r>
          </w:p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</w:p>
        </w:tc>
        <w:tc>
          <w:tcPr>
            <w:tcW w:w="1277" w:type="dxa"/>
          </w:tcPr>
          <w:p>
            <w:pPr>
              <w:spacing w:line="540" w:lineRule="exact"/>
              <w:rPr>
                <w:rFonts w:hint="default" w:ascii="宋体" w:hAnsi="宋体" w:eastAsia="宋体"/>
                <w:color w:val="000000"/>
                <w:kern w:val="0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培养学生</w:t>
            </w:r>
            <w:r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  <w:t>巩固复习的习惯</w:t>
            </w:r>
          </w:p>
        </w:tc>
        <w:tc>
          <w:tcPr>
            <w:tcW w:w="1134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口头</w:t>
            </w:r>
          </w:p>
        </w:tc>
        <w:tc>
          <w:tcPr>
            <w:tcW w:w="4320" w:type="dxa"/>
          </w:tcPr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  <w:t>今日下发了M1M2的复习口语单，请同学们回家后贴在课本黄页部分（如图）。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ind w:leftChars="0"/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woUserID w:val="1"/>
              </w:rPr>
              <w:t>熟练朗读口语单，要求：能够看到图片说出单词或者句子；看到单词和句子能够准确读出来并说出中文意思。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ascii="宋体" w:hAnsi="宋体" w:eastAsia="宋体" w:cs="宋体"/>
                <w:color w:val="000000"/>
                <w:kern w:val="0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分钟</w:t>
            </w:r>
          </w:p>
        </w:tc>
      </w:tr>
    </w:tbl>
    <w:p>
      <w:pPr>
        <w:spacing w:line="540" w:lineRule="exact"/>
        <w:rPr>
          <w:rFonts w:ascii="仿宋_GB2312" w:hAnsi="华文中宋" w:eastAsia="仿宋_GB2312"/>
        </w:rPr>
      </w:pPr>
      <w:r>
        <w:rPr>
          <w:rFonts w:ascii="仿宋_GB2312" w:hAnsi="华文中宋" w:eastAsia="仿宋_GB2312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</w:rPr>
        <w:t>一</w:t>
      </w:r>
      <w:r>
        <w:rPr>
          <w:rFonts w:ascii="仿宋_GB2312" w:hAnsi="华文中宋" w:eastAsia="仿宋_GB2312"/>
        </w:rPr>
        <w:t>年级1-</w:t>
      </w:r>
      <w:r>
        <w:rPr>
          <w:rFonts w:hint="eastAsia" w:ascii="仿宋_GB2312" w:hAnsi="华文中宋" w:eastAsia="仿宋_GB2312"/>
        </w:rPr>
        <w:t>1</w:t>
      </w:r>
      <w:r>
        <w:rPr>
          <w:rFonts w:ascii="仿宋_GB2312" w:hAnsi="华文中宋" w:eastAsia="仿宋_GB2312"/>
        </w:rPr>
        <w:t>4班作业内容保持一致。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37"/>
    <w:rsid w:val="00003089"/>
    <w:rsid w:val="00022B25"/>
    <w:rsid w:val="00027F79"/>
    <w:rsid w:val="000A2552"/>
    <w:rsid w:val="000D5CFF"/>
    <w:rsid w:val="001065D4"/>
    <w:rsid w:val="0013265F"/>
    <w:rsid w:val="00144E31"/>
    <w:rsid w:val="0015056E"/>
    <w:rsid w:val="00153AC7"/>
    <w:rsid w:val="00191D67"/>
    <w:rsid w:val="001D01EE"/>
    <w:rsid w:val="001D041A"/>
    <w:rsid w:val="001E01CA"/>
    <w:rsid w:val="001F0B9A"/>
    <w:rsid w:val="002078EE"/>
    <w:rsid w:val="0023153A"/>
    <w:rsid w:val="00243CF0"/>
    <w:rsid w:val="00270654"/>
    <w:rsid w:val="00286A8D"/>
    <w:rsid w:val="002B2C86"/>
    <w:rsid w:val="002D19B4"/>
    <w:rsid w:val="002F168A"/>
    <w:rsid w:val="002F5266"/>
    <w:rsid w:val="003236E8"/>
    <w:rsid w:val="00370C61"/>
    <w:rsid w:val="003C1855"/>
    <w:rsid w:val="003E3084"/>
    <w:rsid w:val="00407091"/>
    <w:rsid w:val="00427FF6"/>
    <w:rsid w:val="00440628"/>
    <w:rsid w:val="0044450D"/>
    <w:rsid w:val="00454C2C"/>
    <w:rsid w:val="00456EAF"/>
    <w:rsid w:val="004652CB"/>
    <w:rsid w:val="00476088"/>
    <w:rsid w:val="004B01D9"/>
    <w:rsid w:val="004D01E3"/>
    <w:rsid w:val="00515C80"/>
    <w:rsid w:val="00516DF0"/>
    <w:rsid w:val="005519AA"/>
    <w:rsid w:val="00594A44"/>
    <w:rsid w:val="005E03C6"/>
    <w:rsid w:val="005E67F9"/>
    <w:rsid w:val="00665B90"/>
    <w:rsid w:val="00684AE6"/>
    <w:rsid w:val="006A2B6D"/>
    <w:rsid w:val="007062F6"/>
    <w:rsid w:val="007115E7"/>
    <w:rsid w:val="00712E10"/>
    <w:rsid w:val="00735456"/>
    <w:rsid w:val="0077693E"/>
    <w:rsid w:val="00787045"/>
    <w:rsid w:val="007B1B33"/>
    <w:rsid w:val="007B5A20"/>
    <w:rsid w:val="007E2392"/>
    <w:rsid w:val="007F0173"/>
    <w:rsid w:val="0081129A"/>
    <w:rsid w:val="008269DE"/>
    <w:rsid w:val="00852B58"/>
    <w:rsid w:val="0085552F"/>
    <w:rsid w:val="00874349"/>
    <w:rsid w:val="00892FD6"/>
    <w:rsid w:val="008B4497"/>
    <w:rsid w:val="008C0E5F"/>
    <w:rsid w:val="009028C8"/>
    <w:rsid w:val="009154A7"/>
    <w:rsid w:val="00915B72"/>
    <w:rsid w:val="00961E2C"/>
    <w:rsid w:val="009D6CDE"/>
    <w:rsid w:val="00A11950"/>
    <w:rsid w:val="00A16039"/>
    <w:rsid w:val="00A468FC"/>
    <w:rsid w:val="00A47809"/>
    <w:rsid w:val="00A64AD8"/>
    <w:rsid w:val="00A83CD6"/>
    <w:rsid w:val="00A84BEF"/>
    <w:rsid w:val="00AA0AAE"/>
    <w:rsid w:val="00AD2BC7"/>
    <w:rsid w:val="00AF06B8"/>
    <w:rsid w:val="00AF257D"/>
    <w:rsid w:val="00B408F8"/>
    <w:rsid w:val="00B8305F"/>
    <w:rsid w:val="00BB2A79"/>
    <w:rsid w:val="00C065A1"/>
    <w:rsid w:val="00C5133D"/>
    <w:rsid w:val="00C57A1F"/>
    <w:rsid w:val="00C57CFD"/>
    <w:rsid w:val="00C62DD6"/>
    <w:rsid w:val="00C65ADC"/>
    <w:rsid w:val="00C77AE1"/>
    <w:rsid w:val="00CD2937"/>
    <w:rsid w:val="00D03332"/>
    <w:rsid w:val="00D4221C"/>
    <w:rsid w:val="00D47E9E"/>
    <w:rsid w:val="00D62EFF"/>
    <w:rsid w:val="00D66409"/>
    <w:rsid w:val="00DC2A8F"/>
    <w:rsid w:val="00DE1F43"/>
    <w:rsid w:val="00E22B40"/>
    <w:rsid w:val="00EA2C2D"/>
    <w:rsid w:val="00EA3DD9"/>
    <w:rsid w:val="00EE1845"/>
    <w:rsid w:val="00F00FE8"/>
    <w:rsid w:val="00F41CAC"/>
    <w:rsid w:val="00F42C32"/>
    <w:rsid w:val="00F758BE"/>
    <w:rsid w:val="00F9103E"/>
    <w:rsid w:val="00FD60D0"/>
    <w:rsid w:val="00FF0B79"/>
    <w:rsid w:val="00FF5A91"/>
    <w:rsid w:val="3E3F2129"/>
    <w:rsid w:val="79FF6F94"/>
    <w:rsid w:val="7FFEB2AB"/>
    <w:rsid w:val="B7EFC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列表段落1"/>
    <w:basedOn w:val="1"/>
    <w:uiPriority w:val="0"/>
    <w:pPr>
      <w:ind w:firstLine="420" w:firstLineChars="200"/>
    </w:pPr>
  </w:style>
  <w:style w:type="character" w:customStyle="1" w:styleId="9">
    <w:name w:val="页脚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character" w:customStyle="1" w:styleId="10">
    <w:name w:val="页眉 字符"/>
    <w:basedOn w:val="7"/>
    <w:uiPriority w:val="0"/>
    <w:rPr>
      <w:rFonts w:asciiTheme="minorHAnsi" w:hAnsiTheme="minorHAnsi" w:eastAsiaTheme="minorEastAsia" w:cstheme="minorBidi"/>
      <w:kern w:val="2"/>
      <w:sz w:val="18"/>
    </w:rPr>
  </w:style>
  <w:style w:type="paragraph" w:styleId="11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</Words>
  <Characters>250</Characters>
  <Lines>2</Lines>
  <Paragraphs>1</Paragraphs>
  <TotalTime>363</TotalTime>
  <ScaleCrop>false</ScaleCrop>
  <LinksUpToDate>false</LinksUpToDate>
  <CharactersWithSpaces>292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王淑迤</cp:lastModifiedBy>
  <dcterms:modified xsi:type="dcterms:W3CDTF">2022-10-31T15:34:04Z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