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9168" w14:textId="77777777" w:rsidR="003023ED" w:rsidRDefault="00000000">
      <w:pPr>
        <w:spacing w:line="540" w:lineRule="exact"/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 w14:paraId="59B119D9" w14:textId="77777777" w:rsidR="003023ED" w:rsidRDefault="00000000">
      <w:pPr>
        <w:spacing w:line="540" w:lineRule="exact"/>
        <w:rPr>
          <w:rFonts w:ascii="宋体" w:eastAsia="宋体" w:hAnsi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班级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 一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年级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1-1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4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班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：9月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16日</w:t>
      </w:r>
    </w:p>
    <w:tbl>
      <w:tblPr>
        <w:tblStyle w:val="a8"/>
        <w:tblW w:w="8520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3895"/>
        <w:gridCol w:w="1086"/>
      </w:tblGrid>
      <w:tr w:rsidR="003023ED" w14:paraId="1DFB3E23" w14:textId="77777777">
        <w:tc>
          <w:tcPr>
            <w:tcW w:w="704" w:type="dxa"/>
          </w:tcPr>
          <w:p w14:paraId="7A397637" w14:textId="77777777" w:rsidR="003023ED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701" w:type="dxa"/>
          </w:tcPr>
          <w:p w14:paraId="09791AC3" w14:textId="77777777" w:rsidR="003023ED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34" w:type="dxa"/>
          </w:tcPr>
          <w:p w14:paraId="06046B35" w14:textId="77777777" w:rsidR="003023ED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895" w:type="dxa"/>
          </w:tcPr>
          <w:p w14:paraId="729184DA" w14:textId="77777777" w:rsidR="003023ED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 w14:paraId="53A28CAA" w14:textId="77777777" w:rsidR="003023ED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 w:rsidR="003023ED" w14:paraId="71EB5E9D" w14:textId="77777777">
        <w:tc>
          <w:tcPr>
            <w:tcW w:w="704" w:type="dxa"/>
          </w:tcPr>
          <w:p w14:paraId="4A8B792A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701" w:type="dxa"/>
          </w:tcPr>
          <w:p w14:paraId="63B41FCA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养成阅读、复习的习惯</w:t>
            </w:r>
          </w:p>
        </w:tc>
        <w:tc>
          <w:tcPr>
            <w:tcW w:w="1134" w:type="dxa"/>
          </w:tcPr>
          <w:p w14:paraId="103478EE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 w14:paraId="480FEF31" w14:textId="77777777" w:rsidR="003023ED" w:rsidRDefault="00000000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读一读：复习课文《口耳目》并完后课后习题。（课上已交流）</w:t>
            </w:r>
          </w:p>
          <w:p w14:paraId="26581580" w14:textId="7B2FD36F" w:rsidR="003023ED" w:rsidRDefault="00000000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书空练习：汉字“口、目、耳、手”与笔画“撇、弯钩”，边书空边说笔顺以及书写时注意点。</w:t>
            </w:r>
          </w:p>
          <w:p w14:paraId="1C3D9C27" w14:textId="77777777" w:rsidR="003023ED" w:rsidRDefault="00000000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预习《对韵歌》。</w:t>
            </w:r>
          </w:p>
          <w:p w14:paraId="029C570B" w14:textId="77777777" w:rsidR="003023ED" w:rsidRDefault="00000000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课外阅读1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分钟。</w:t>
            </w:r>
          </w:p>
        </w:tc>
        <w:tc>
          <w:tcPr>
            <w:tcW w:w="1086" w:type="dxa"/>
          </w:tcPr>
          <w:p w14:paraId="42C3F06D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  <w:tr w:rsidR="003023ED" w14:paraId="3662FE3E" w14:textId="77777777">
        <w:tc>
          <w:tcPr>
            <w:tcW w:w="704" w:type="dxa"/>
          </w:tcPr>
          <w:p w14:paraId="6D9995C8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数学</w:t>
            </w:r>
          </w:p>
        </w:tc>
        <w:tc>
          <w:tcPr>
            <w:tcW w:w="1701" w:type="dxa"/>
          </w:tcPr>
          <w:p w14:paraId="38141776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培养数学语言输出的能力</w:t>
            </w:r>
          </w:p>
        </w:tc>
        <w:tc>
          <w:tcPr>
            <w:tcW w:w="1134" w:type="dxa"/>
          </w:tcPr>
          <w:p w14:paraId="75D4E2CE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 w14:paraId="030DE9FB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1.翻一翻</w:t>
            </w:r>
          </w:p>
          <w:p w14:paraId="47D60073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翻翻数学书2-12，查漏补缺，读一读错题，思考该怎么更正。</w:t>
            </w:r>
          </w:p>
          <w:p w14:paraId="77DC1371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2.书空练习</w:t>
            </w:r>
          </w:p>
          <w:p w14:paraId="50E2DAD3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数字1.2.3.4.5.10，边书空边说笔顺及书写要点。</w:t>
            </w:r>
          </w:p>
        </w:tc>
        <w:tc>
          <w:tcPr>
            <w:tcW w:w="1086" w:type="dxa"/>
          </w:tcPr>
          <w:p w14:paraId="29F1A566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10分钟</w:t>
            </w:r>
          </w:p>
        </w:tc>
      </w:tr>
      <w:tr w:rsidR="003023ED" w14:paraId="33E1D828" w14:textId="77777777">
        <w:tc>
          <w:tcPr>
            <w:tcW w:w="704" w:type="dxa"/>
          </w:tcPr>
          <w:p w14:paraId="0EC04F3E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1701" w:type="dxa"/>
          </w:tcPr>
          <w:p w14:paraId="02ACB247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培养学生的英语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歌曲鉴赏能力</w:t>
            </w:r>
          </w:p>
        </w:tc>
        <w:tc>
          <w:tcPr>
            <w:tcW w:w="1134" w:type="dxa"/>
          </w:tcPr>
          <w:p w14:paraId="363FFC79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口头</w:t>
            </w:r>
          </w:p>
        </w:tc>
        <w:tc>
          <w:tcPr>
            <w:tcW w:w="3895" w:type="dxa"/>
          </w:tcPr>
          <w:p w14:paraId="4FC58E04" w14:textId="77777777" w:rsidR="003023ED" w:rsidRDefault="00000000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9.16-9.17英语在家任务：</w:t>
            </w:r>
          </w:p>
          <w:p w14:paraId="68E61B0C" w14:textId="77777777" w:rsidR="003023ED" w:rsidRDefault="00000000">
            <w:pP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复习：</w:t>
            </w:r>
          </w:p>
          <w:p w14:paraId="5EA89544" w14:textId="77777777" w:rsidR="003023ED" w:rsidRDefault="00000000">
            <w:pP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能够正确朗读口语单内容：</w:t>
            </w:r>
          </w:p>
          <w:p w14:paraId="04733FDA" w14:textId="77777777" w:rsidR="003023ED" w:rsidRDefault="00000000">
            <w:pPr>
              <w:numPr>
                <w:ilvl w:val="0"/>
                <w:numId w:val="2"/>
              </w:numP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“指读”图片</w:t>
            </w:r>
          </w:p>
          <w:p w14:paraId="5465421F" w14:textId="77777777" w:rsidR="003023ED" w:rsidRDefault="00000000">
            <w:pP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2.“指读”词汇</w:t>
            </w:r>
          </w:p>
          <w:p w14:paraId="4BA67461" w14:textId="77777777" w:rsidR="003023ED" w:rsidRDefault="00000000">
            <w:pP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 朗读儿歌（只需要读3首）：</w:t>
            </w:r>
          </w:p>
          <w:p w14:paraId="4BCB9444" w14:textId="77777777" w:rsidR="003023ED" w:rsidRDefault="00000000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①、②③④自选一个、⑤⑥自选一个</w:t>
            </w:r>
          </w:p>
          <w:p w14:paraId="5C03C52D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17B02C56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5CA1A2AD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3FEAB2F8" w14:textId="77777777" w:rsidR="003023ED" w:rsidRDefault="00000000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/>
                <w:noProof/>
                <w:kern w:val="0"/>
                <w:sz w:val="20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68F141CD" wp14:editId="0A76560E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5080</wp:posOffset>
                  </wp:positionV>
                  <wp:extent cx="2329815" cy="3195955"/>
                  <wp:effectExtent l="0" t="0" r="13335" b="444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815" cy="319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9E0B20E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2C1B9462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39185083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74D5946B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40ABBD1D" w14:textId="77777777" w:rsidR="003023ED" w:rsidRDefault="00000000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/>
                <w:noProof/>
                <w:kern w:val="0"/>
                <w:sz w:val="2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78CFFEDF" wp14:editId="5E719C2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243840</wp:posOffset>
                  </wp:positionV>
                  <wp:extent cx="2334895" cy="3218180"/>
                  <wp:effectExtent l="0" t="0" r="8255" b="127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895" cy="321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782DF46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12BC3CD3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5A762D90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02BECF06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6D18C742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6AA12404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42EF93BB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7C034472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2465CF9D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70DA79CC" w14:textId="77777777" w:rsidR="003023ED" w:rsidRDefault="00000000">
            <w:pP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预习：</w:t>
            </w:r>
          </w:p>
          <w:p w14:paraId="087F770E" w14:textId="77777777" w:rsidR="003023ED" w:rsidRDefault="00000000">
            <w:pPr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利用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lang w:bidi="ar"/>
              </w:rPr>
              <w:t>“沪学习”或者下载的教材音频预习课本第2-5页内容。要求：听录音或者跟读都可以。</w:t>
            </w:r>
          </w:p>
        </w:tc>
        <w:tc>
          <w:tcPr>
            <w:tcW w:w="1086" w:type="dxa"/>
          </w:tcPr>
          <w:p w14:paraId="1D0715F3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lastRenderedPageBreak/>
              <w:t>5分钟</w:t>
            </w:r>
          </w:p>
        </w:tc>
      </w:tr>
      <w:tr w:rsidR="003023ED" w14:paraId="0A9AED75" w14:textId="77777777">
        <w:tc>
          <w:tcPr>
            <w:tcW w:w="704" w:type="dxa"/>
          </w:tcPr>
          <w:p w14:paraId="7A2E37F1" w14:textId="77777777" w:rsidR="003023ED" w:rsidRDefault="003023E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A250858" w14:textId="77777777" w:rsidR="003023ED" w:rsidRDefault="003023E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9BDF21B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 w14:paraId="66FDE35A" w14:textId="77777777" w:rsidR="003023ED" w:rsidRDefault="003023E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3507E2F7" w14:textId="77777777" w:rsidR="003023ED" w:rsidRDefault="003023E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3023ED" w14:paraId="21E38AF3" w14:textId="77777777">
        <w:tc>
          <w:tcPr>
            <w:tcW w:w="704" w:type="dxa"/>
          </w:tcPr>
          <w:p w14:paraId="74945F2B" w14:textId="77777777" w:rsidR="003023ED" w:rsidRDefault="003023E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B13E144" w14:textId="77777777" w:rsidR="003023ED" w:rsidRDefault="003023E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4B5D63A" w14:textId="77777777" w:rsidR="003023ED" w:rsidRDefault="003023ED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 w14:paraId="0EE857E6" w14:textId="77777777" w:rsidR="003023ED" w:rsidRDefault="003023ED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0280CA75" w14:textId="77777777" w:rsidR="003023ED" w:rsidRDefault="003023E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3023ED" w14:paraId="0AA74E4D" w14:textId="77777777">
        <w:tc>
          <w:tcPr>
            <w:tcW w:w="7434" w:type="dxa"/>
            <w:gridSpan w:val="4"/>
          </w:tcPr>
          <w:p w14:paraId="315658B5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086" w:type="dxa"/>
          </w:tcPr>
          <w:p w14:paraId="5895ECB9" w14:textId="77777777" w:rsidR="003023E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</w:tbl>
    <w:p w14:paraId="4F739253" w14:textId="77777777" w:rsidR="003023ED" w:rsidRDefault="00000000">
      <w:pPr>
        <w:spacing w:line="540" w:lineRule="exact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/>
          <w:szCs w:val="21"/>
        </w:rPr>
        <w:t>备注：我校备课组采用集体备课、集体研究作业的方式，所以</w:t>
      </w:r>
      <w:r>
        <w:rPr>
          <w:rFonts w:ascii="仿宋_GB2312" w:eastAsia="仿宋_GB2312" w:hAnsi="华文中宋" w:hint="eastAsia"/>
          <w:szCs w:val="21"/>
          <w:lang w:eastAsia="zh-Hans"/>
        </w:rPr>
        <w:t>一</w:t>
      </w:r>
      <w:r>
        <w:rPr>
          <w:rFonts w:ascii="仿宋_GB2312" w:eastAsia="仿宋_GB2312" w:hAnsi="华文中宋"/>
          <w:szCs w:val="21"/>
        </w:rPr>
        <w:t>年级1-</w:t>
      </w:r>
      <w:r>
        <w:rPr>
          <w:rFonts w:ascii="仿宋_GB2312" w:eastAsia="仿宋_GB2312" w:hAnsi="华文中宋" w:hint="eastAsia"/>
          <w:szCs w:val="21"/>
        </w:rPr>
        <w:t>1</w:t>
      </w:r>
      <w:r>
        <w:rPr>
          <w:rFonts w:ascii="仿宋_GB2312" w:eastAsia="仿宋_GB2312" w:hAnsi="华文中宋"/>
          <w:szCs w:val="21"/>
        </w:rPr>
        <w:t>4班作业内容保持一致。</w:t>
      </w:r>
    </w:p>
    <w:p w14:paraId="1FC15664" w14:textId="77777777" w:rsidR="003023ED" w:rsidRDefault="003023ED">
      <w:pPr>
        <w:spacing w:line="540" w:lineRule="exact"/>
        <w:rPr>
          <w:rFonts w:ascii="仿宋_GB2312" w:eastAsia="仿宋_GB2312" w:hAnsi="华文中宋"/>
          <w:sz w:val="28"/>
          <w:szCs w:val="28"/>
        </w:rPr>
      </w:pPr>
    </w:p>
    <w:p w14:paraId="571C04CE" w14:textId="77777777" w:rsidR="003023ED" w:rsidRDefault="003023ED"/>
    <w:sectPr w:rsidR="00302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CF9CFC"/>
    <w:multiLevelType w:val="multilevel"/>
    <w:tmpl w:val="DDCF9CFC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DD11245"/>
    <w:multiLevelType w:val="multilevel"/>
    <w:tmpl w:val="4DD1124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09854206">
    <w:abstractNumId w:val="1"/>
  </w:num>
  <w:num w:numId="2" w16cid:durableId="29629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kZDg4YWY5MzA0Yjc4YjUzNDUxNjAwNTI2Y2UyY2QifQ=="/>
  </w:docVars>
  <w:rsids>
    <w:rsidRoot w:val="0005475A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DC36A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49494"/>
    <w:rsid w:val="FDF7134C"/>
    <w:rsid w:val="FDF7B5D0"/>
    <w:rsid w:val="FDFA70FF"/>
    <w:rsid w:val="FDFD9893"/>
    <w:rsid w:val="FDFFFC12"/>
    <w:rsid w:val="FE663C6C"/>
    <w:rsid w:val="FE7FEBC9"/>
    <w:rsid w:val="FE8EB02C"/>
    <w:rsid w:val="FE8F5AA3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9E2E43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  <w:rsid w:val="00047F25"/>
    <w:rsid w:val="0005475A"/>
    <w:rsid w:val="000828A3"/>
    <w:rsid w:val="00083551"/>
    <w:rsid w:val="000E7344"/>
    <w:rsid w:val="000F7AEC"/>
    <w:rsid w:val="0016609C"/>
    <w:rsid w:val="001B24B0"/>
    <w:rsid w:val="001D03E2"/>
    <w:rsid w:val="001E1663"/>
    <w:rsid w:val="00217D52"/>
    <w:rsid w:val="002432F8"/>
    <w:rsid w:val="002578D9"/>
    <w:rsid w:val="00285CAF"/>
    <w:rsid w:val="003023ED"/>
    <w:rsid w:val="00307E51"/>
    <w:rsid w:val="00385CC8"/>
    <w:rsid w:val="003B7878"/>
    <w:rsid w:val="003F46AC"/>
    <w:rsid w:val="003F744C"/>
    <w:rsid w:val="00402A02"/>
    <w:rsid w:val="004E2049"/>
    <w:rsid w:val="00597EA7"/>
    <w:rsid w:val="005C677D"/>
    <w:rsid w:val="005D50C6"/>
    <w:rsid w:val="005E0BA9"/>
    <w:rsid w:val="005E7818"/>
    <w:rsid w:val="006426C8"/>
    <w:rsid w:val="00660666"/>
    <w:rsid w:val="00670B20"/>
    <w:rsid w:val="00680CBA"/>
    <w:rsid w:val="00692F82"/>
    <w:rsid w:val="006D01D6"/>
    <w:rsid w:val="00720359"/>
    <w:rsid w:val="007462D8"/>
    <w:rsid w:val="007A2DFC"/>
    <w:rsid w:val="007A517B"/>
    <w:rsid w:val="0086670B"/>
    <w:rsid w:val="008850CA"/>
    <w:rsid w:val="008A1DD8"/>
    <w:rsid w:val="008B0769"/>
    <w:rsid w:val="008B591F"/>
    <w:rsid w:val="008F25B6"/>
    <w:rsid w:val="00954B22"/>
    <w:rsid w:val="009A5363"/>
    <w:rsid w:val="00A03011"/>
    <w:rsid w:val="00A24E0E"/>
    <w:rsid w:val="00A571E0"/>
    <w:rsid w:val="00A80882"/>
    <w:rsid w:val="00AB2AD1"/>
    <w:rsid w:val="00AC5C53"/>
    <w:rsid w:val="00B22B47"/>
    <w:rsid w:val="00B451F1"/>
    <w:rsid w:val="00BC1887"/>
    <w:rsid w:val="00BD43A0"/>
    <w:rsid w:val="00C06045"/>
    <w:rsid w:val="00C0779C"/>
    <w:rsid w:val="00C45642"/>
    <w:rsid w:val="00C60A25"/>
    <w:rsid w:val="00CC2331"/>
    <w:rsid w:val="00CE2D25"/>
    <w:rsid w:val="00D2392C"/>
    <w:rsid w:val="00D7253F"/>
    <w:rsid w:val="00D80E9F"/>
    <w:rsid w:val="00DF1A9D"/>
    <w:rsid w:val="00DF6B53"/>
    <w:rsid w:val="00E27860"/>
    <w:rsid w:val="00E32823"/>
    <w:rsid w:val="00E35E02"/>
    <w:rsid w:val="00E56A3F"/>
    <w:rsid w:val="00EA6178"/>
    <w:rsid w:val="00F5006A"/>
    <w:rsid w:val="00F61B1A"/>
    <w:rsid w:val="00F73F05"/>
    <w:rsid w:val="00FB4AF3"/>
    <w:rsid w:val="00FB7D29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7D6C6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DF723C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D3A17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43BA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EFF4CBB"/>
    <w:rsid w:val="8F7657D3"/>
    <w:rsid w:val="8FBF3673"/>
    <w:rsid w:val="8FF85066"/>
    <w:rsid w:val="8FFF77BF"/>
    <w:rsid w:val="92A455C7"/>
    <w:rsid w:val="93DCBE02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19CB40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A6E982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ED8BCC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79375E"/>
    <w:rsid w:val="F08B1E7F"/>
    <w:rsid w:val="F0DB8882"/>
    <w:rsid w:val="F2FFE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B2D086"/>
  <w15:docId w15:val="{66EE229D-18EE-49BA-B1E3-7E8AC0AB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王淑迤</cp:lastModifiedBy>
  <cp:revision>2</cp:revision>
  <dcterms:created xsi:type="dcterms:W3CDTF">2022-09-07T22:48:00Z</dcterms:created>
  <dcterms:modified xsi:type="dcterms:W3CDTF">2022-09-16T07:09:00Z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