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培养预习和复习的习惯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1.复习第一单元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培养预习和复习的习惯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预习《乘整百数、整十数2》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复习《乘整百数、整十数1》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复习巩固核心内容、语法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订正0号本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6"/>
              </w:rPr>
              <w:t>订正校本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6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道德与法治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自主交流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说说学习的快乐之处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发展技能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1.一分钟跳绳，完成3组。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2.仰卧起坐35个一组，完成3组。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自主探究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预习“到处生活着动物”，查阅自己喜欢的动物资料。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2.完成自然活动部分P1-5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5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9DA0C1"/>
    <w:multiLevelType w:val="singleLevel"/>
    <w:tmpl w:val="D99DA0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DE8D56"/>
    <w:multiLevelType w:val="singleLevel"/>
    <w:tmpl w:val="EFDE8D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5F19A5"/>
    <w:multiLevelType w:val="singleLevel"/>
    <w:tmpl w:val="FE5F19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7034DED"/>
    <w:rsid w:val="4725DEFF"/>
    <w:rsid w:val="47799B30"/>
    <w:rsid w:val="478157D8"/>
    <w:rsid w:val="482429BB"/>
    <w:rsid w:val="49DF0AA0"/>
    <w:rsid w:val="4A578329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7DBFA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CC138B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7FF669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8AF9B97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E6FC8F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7D561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F31C1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2022-01-07T14:45:00Z</dcterms:created>
  <dc:creator>user</dc:creator>
  <cp:lastModifiedBy>清凉一夏</cp:lastModifiedBy>
  <dcterms:modified xsi:type="dcterms:W3CDTF">2022-09-13T15:23:06Z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